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B" w:rsidRPr="00C760CB" w:rsidRDefault="00F7186B" w:rsidP="00F7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DZIECKA </w:t>
      </w:r>
    </w:p>
    <w:p w:rsidR="00F7186B" w:rsidRPr="00C760CB" w:rsidRDefault="00F7186B" w:rsidP="00F7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 SAMORZĄDOWEGO W MIKLUSZOWICACH</w:t>
      </w:r>
    </w:p>
    <w:p w:rsidR="00F7186B" w:rsidRPr="00C760CB" w:rsidRDefault="003A3046" w:rsidP="00F7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030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F7186B"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30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3A3046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przyjęcie dziecka do Przedszkola Samorządowego w Mikluszowicach </w:t>
      </w:r>
      <w:r w:rsidR="003A3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</w:p>
    <w:p w:rsidR="004471A7" w:rsidRDefault="004471A7" w:rsidP="004471A7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186B" w:rsidRPr="003A3046" w:rsidRDefault="00F7186B" w:rsidP="004471A7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 dnia …………………</w:t>
      </w:r>
      <w:r w:rsidR="00C76201"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2E95"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30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168E9"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tbl>
      <w:tblPr>
        <w:tblpPr w:leftFromText="141" w:rightFromText="141" w:vertAnchor="text" w:horzAnchor="page" w:tblpX="7126" w:tblpY="385"/>
        <w:tblW w:w="3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801D6" w:rsidRPr="00C760CB" w:rsidTr="00D801D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1D6" w:rsidRPr="00C760CB" w:rsidRDefault="00D801D6" w:rsidP="004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801D6" w:rsidRPr="00C760CB" w:rsidRDefault="00D801D6" w:rsidP="004471A7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1D6" w:rsidRPr="00C760CB" w:rsidRDefault="00F7186B" w:rsidP="004471A7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DZIECKA:</w:t>
      </w:r>
      <w:r w:rsidR="00D801D6"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PESEL</w:t>
      </w:r>
    </w:p>
    <w:p w:rsidR="00F7186B" w:rsidRPr="00C760CB" w:rsidRDefault="00F7186B" w:rsidP="00F7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0"/>
        <w:gridCol w:w="7046"/>
      </w:tblGrid>
      <w:tr w:rsidR="00F7186B" w:rsidRPr="00C760CB" w:rsidTr="007C2B1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186B" w:rsidRPr="00C760CB" w:rsidTr="007C2B1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Pierwsze:                                        Drugie:</w:t>
            </w:r>
          </w:p>
        </w:tc>
      </w:tr>
      <w:tr w:rsidR="00F7186B" w:rsidRPr="00C760CB" w:rsidTr="007C2B1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186B" w:rsidRPr="00C760CB" w:rsidTr="007C2B1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miejsca zamieszkania</w:t>
      </w:r>
      <w:r w:rsidR="00452A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801"/>
        <w:gridCol w:w="2242"/>
        <w:gridCol w:w="1211"/>
        <w:gridCol w:w="1031"/>
        <w:gridCol w:w="2768"/>
      </w:tblGrid>
      <w:tr w:rsidR="00C76201" w:rsidRPr="00C760CB" w:rsidTr="00685105">
        <w:trPr>
          <w:tblCellSpacing w:w="0" w:type="dxa"/>
        </w:trPr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Nr lokalu</w:t>
            </w:r>
          </w:p>
        </w:tc>
      </w:tr>
      <w:tr w:rsidR="00C76201" w:rsidRPr="00C760CB" w:rsidTr="00685105">
        <w:trPr>
          <w:trHeight w:val="405"/>
          <w:tblCellSpacing w:w="0" w:type="dxa"/>
        </w:trPr>
        <w:tc>
          <w:tcPr>
            <w:tcW w:w="4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Miejscowość</w:t>
            </w:r>
          </w:p>
        </w:tc>
      </w:tr>
      <w:tr w:rsidR="00C76201" w:rsidRPr="00C760CB" w:rsidTr="00685105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685105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F1DA7" w:rsidRPr="00C760CB" w:rsidRDefault="007F1DA7" w:rsidP="007F1DA7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3529349"/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miejsca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zameldowania </w:t>
      </w: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dziecka 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801"/>
        <w:gridCol w:w="2242"/>
        <w:gridCol w:w="1211"/>
        <w:gridCol w:w="1031"/>
        <w:gridCol w:w="2768"/>
      </w:tblGrid>
      <w:tr w:rsidR="007F1DA7" w:rsidRPr="00C760CB" w:rsidTr="00395C44">
        <w:trPr>
          <w:tblCellSpacing w:w="0" w:type="dxa"/>
        </w:trPr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Nr lokalu</w:t>
            </w:r>
          </w:p>
        </w:tc>
      </w:tr>
      <w:tr w:rsidR="007F1DA7" w:rsidRPr="00C760CB" w:rsidTr="00395C44">
        <w:trPr>
          <w:trHeight w:val="405"/>
          <w:tblCellSpacing w:w="0" w:type="dxa"/>
        </w:trPr>
        <w:tc>
          <w:tcPr>
            <w:tcW w:w="4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Miejscowość</w:t>
            </w:r>
          </w:p>
        </w:tc>
      </w:tr>
      <w:tr w:rsidR="007F1DA7" w:rsidRPr="00C760CB" w:rsidTr="00395C44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DA7" w:rsidRPr="00C760CB" w:rsidRDefault="007F1DA7" w:rsidP="00395C44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F1DA7" w:rsidRPr="00452A54" w:rsidRDefault="007F1DA7" w:rsidP="007F1DA7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2A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Zgodnie z art. 25 Kodeksu cywilnego, miejscem zamieszkania osoby fizycznej jest miejscowość, w której osoba ta przebywa z zamiarem stałego pobytu. Miejscem zamieszkania małoletniego dziecka jest miejscowość, w której (faktycznie) przebywają z zamiarem stałego pobytu jego rodzice lub to z rodziców, któremu wyłącznie przysługuje władza rodzicielska albo zostało powierzone jej wykonywanie. Można mieć tylko jedno miejsce zamieszkania. </w:t>
      </w:r>
    </w:p>
    <w:bookmarkEnd w:id="0"/>
    <w:p w:rsidR="00F7186B" w:rsidRPr="00C760CB" w:rsidRDefault="00F7186B" w:rsidP="00F7186B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RODZICÓW/ OPIEKUNÓW PRAWNYCH: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334"/>
        <w:gridCol w:w="467"/>
        <w:gridCol w:w="2149"/>
        <w:gridCol w:w="1304"/>
        <w:gridCol w:w="1031"/>
        <w:gridCol w:w="2768"/>
      </w:tblGrid>
      <w:tr w:rsidR="00F7186B" w:rsidRPr="00C760CB" w:rsidTr="001133C7">
        <w:trPr>
          <w:tblCellSpacing w:w="0" w:type="dxa"/>
        </w:trPr>
        <w:tc>
          <w:tcPr>
            <w:tcW w:w="94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MATKI/ OPIEKUNKI PRAWNEJ:</w:t>
            </w:r>
          </w:p>
        </w:tc>
      </w:tr>
      <w:tr w:rsidR="00F7186B" w:rsidRPr="00C760CB" w:rsidTr="001133C7">
        <w:trPr>
          <w:tblCellSpacing w:w="0" w:type="dxa"/>
        </w:trPr>
        <w:tc>
          <w:tcPr>
            <w:tcW w:w="4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Nazwisko:</w:t>
            </w:r>
          </w:p>
        </w:tc>
      </w:tr>
      <w:tr w:rsidR="00F7186B" w:rsidRPr="00C760CB" w:rsidTr="00C76201">
        <w:trPr>
          <w:tblCellSpacing w:w="0" w:type="dxa"/>
        </w:trPr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86B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86B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76201"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F7186B" w:rsidRPr="00C760CB" w:rsidTr="001133C7">
        <w:trPr>
          <w:trHeight w:val="405"/>
          <w:tblCellSpacing w:w="0" w:type="dxa"/>
        </w:trPr>
        <w:tc>
          <w:tcPr>
            <w:tcW w:w="4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76201"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F7186B" w:rsidRPr="00C760CB" w:rsidTr="001133C7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186B" w:rsidRPr="00C760CB" w:rsidTr="001133C7">
        <w:trPr>
          <w:tblCellSpacing w:w="0" w:type="dxa"/>
        </w:trPr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186B" w:rsidRPr="00C760CB" w:rsidTr="001133C7">
        <w:trPr>
          <w:tblCellSpacing w:w="0" w:type="dxa"/>
        </w:trPr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telefonów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3C7" w:rsidRPr="00C760CB" w:rsidRDefault="00F7186B" w:rsidP="001133C7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186B" w:rsidRPr="00C760CB" w:rsidTr="001133C7">
        <w:trPr>
          <w:tblCellSpacing w:w="0" w:type="dxa"/>
        </w:trPr>
        <w:tc>
          <w:tcPr>
            <w:tcW w:w="94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2A54" w:rsidRDefault="00452A54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br/>
              <w:t>DANE OSOBOWE OJCA/ OPIEKUNA PRAWNEGO:</w:t>
            </w:r>
          </w:p>
        </w:tc>
      </w:tr>
      <w:tr w:rsidR="00F7186B" w:rsidRPr="00C760CB" w:rsidTr="00C76201">
        <w:trPr>
          <w:trHeight w:val="337"/>
          <w:tblCellSpacing w:w="0" w:type="dxa"/>
        </w:trPr>
        <w:tc>
          <w:tcPr>
            <w:tcW w:w="4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Imię: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86B" w:rsidRPr="00C760CB" w:rsidRDefault="00F7186B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Nazwisko:</w:t>
            </w:r>
          </w:p>
        </w:tc>
      </w:tr>
      <w:tr w:rsidR="00C76201" w:rsidRPr="00C760CB" w:rsidTr="00C76201">
        <w:trPr>
          <w:tblCellSpacing w:w="0" w:type="dxa"/>
        </w:trPr>
        <w:tc>
          <w:tcPr>
            <w:tcW w:w="2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201" w:rsidRPr="00C760CB" w:rsidRDefault="00C76201" w:rsidP="00685105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Nr lokalu</w:t>
            </w:r>
          </w:p>
        </w:tc>
      </w:tr>
      <w:tr w:rsidR="00C76201" w:rsidRPr="00C760CB" w:rsidTr="00C76201">
        <w:trPr>
          <w:trHeight w:val="405"/>
          <w:tblCellSpacing w:w="0" w:type="dxa"/>
        </w:trPr>
        <w:tc>
          <w:tcPr>
            <w:tcW w:w="4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201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201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C76201" w:rsidRPr="00C760CB" w:rsidTr="001133C7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76201" w:rsidRPr="00C760CB" w:rsidTr="001133C7">
        <w:trPr>
          <w:tblCellSpacing w:w="0" w:type="dxa"/>
        </w:trPr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76201" w:rsidRPr="00C760CB" w:rsidTr="001133C7">
        <w:trPr>
          <w:tblCellSpacing w:w="0" w:type="dxa"/>
        </w:trPr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telefonów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201" w:rsidRPr="00C760CB" w:rsidRDefault="00C76201" w:rsidP="007C2B1F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52A54" w:rsidRDefault="00452A54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2A54" w:rsidRDefault="00452A54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452A54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SPEŁNIANIU KRYTERIÓW REKRUTACYJNYCH USTAWOWYCH 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52A54">
        <w:rPr>
          <w:rFonts w:ascii="Times New Roman" w:eastAsia="Times New Roman" w:hAnsi="Times New Roman" w:cs="Times New Roman"/>
          <w:b/>
          <w:bCs/>
          <w:lang w:eastAsia="pl-PL"/>
        </w:rPr>
        <w:t>I KRYTERIÓW LOKALNYCH ORAZ SKŁADANYCH ZAŁACZNIKACH DO WNIOSKU, POTWIERDZAJACYCH ICH SPEŁNIANIE</w:t>
      </w:r>
    </w:p>
    <w:p w:rsidR="00452A54" w:rsidRDefault="00F7186B" w:rsidP="00452A5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18" w:lineRule="atLeas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452A54">
        <w:rPr>
          <w:rFonts w:ascii="Times New Roman" w:eastAsia="Times New Roman" w:hAnsi="Times New Roman" w:cs="Times New Roman"/>
          <w:b/>
          <w:bCs/>
          <w:lang w:eastAsia="pl-PL"/>
        </w:rPr>
        <w:t>KRYTERIA BRANE POD UWAGĘ W PIERWSZEJ KOLEJNOŚCI W POSTĘPOWANIU REKRUTACYJNYM:</w:t>
      </w:r>
    </w:p>
    <w:p w:rsidR="00E01E05" w:rsidRPr="00452A54" w:rsidRDefault="00796924" w:rsidP="00452A54">
      <w:pPr>
        <w:pStyle w:val="Akapitzlist"/>
        <w:shd w:val="clear" w:color="auto" w:fill="FFFFFF"/>
        <w:spacing w:before="100" w:beforeAutospacing="1" w:after="0" w:line="218" w:lineRule="atLeas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452A54">
        <w:rPr>
          <w:rFonts w:ascii="Times New Roman" w:hAnsi="Times New Roman" w:cs="Times New Roman"/>
        </w:rPr>
        <w:t>Wraz z wnioskiem o przyjęcie dziecka, rodzice/prawni opi</w:t>
      </w:r>
      <w:r w:rsidR="003B44A1" w:rsidRPr="00452A54">
        <w:rPr>
          <w:rFonts w:ascii="Times New Roman" w:hAnsi="Times New Roman" w:cs="Times New Roman"/>
        </w:rPr>
        <w:t>e</w:t>
      </w:r>
      <w:r w:rsidRPr="00452A54">
        <w:rPr>
          <w:rFonts w:ascii="Times New Roman" w:hAnsi="Times New Roman" w:cs="Times New Roman"/>
        </w:rPr>
        <w:t>kunowie są zobowiązani do złożenia wymaganych dokumentów potwierdzających występowanie w rodzinie danej okoliczności stanowiącej punktowane kryterium w pierwszym i drugim etapie postępowania rekrutacyjnego. Ocenie komisji rekrutacyjnej podlegają kryteria potwierdzone odpowiednim dokumentem.</w:t>
      </w:r>
      <w:r w:rsidR="00E01E05"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51C"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E01E05" w:rsidRPr="00452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każde spełnione kryterium kandydat otrzymuje 5 punktów.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569"/>
        <w:gridCol w:w="2254"/>
        <w:gridCol w:w="4978"/>
        <w:gridCol w:w="1016"/>
        <w:gridCol w:w="1118"/>
        <w:gridCol w:w="1123"/>
      </w:tblGrid>
      <w:tr w:rsidR="007F1DA7" w:rsidRPr="00C760CB" w:rsidTr="007F1DA7">
        <w:trPr>
          <w:trHeight w:val="285"/>
        </w:trPr>
        <w:tc>
          <w:tcPr>
            <w:tcW w:w="569" w:type="dxa"/>
            <w:vMerge w:val="restart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54" w:type="dxa"/>
            <w:vMerge w:val="restart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</w:t>
            </w:r>
          </w:p>
        </w:tc>
        <w:tc>
          <w:tcPr>
            <w:tcW w:w="4978" w:type="dxa"/>
            <w:vMerge w:val="restart"/>
          </w:tcPr>
          <w:p w:rsidR="007F1DA7" w:rsidRPr="00C760CB" w:rsidRDefault="007F1DA7" w:rsidP="0075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dokumenty potwierdzające</w:t>
            </w:r>
          </w:p>
          <w:p w:rsidR="007F1DA7" w:rsidRPr="00C760CB" w:rsidRDefault="007F1DA7" w:rsidP="0075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spełnienie kryterium</w:t>
            </w:r>
          </w:p>
          <w:p w:rsidR="007F1DA7" w:rsidRPr="00C760CB" w:rsidRDefault="007F1DA7" w:rsidP="0075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 Dokumenty należy złożyć w postaci oryginału, notarialnie poświadczonej kopii albo urzędowo poświadczonego zgodnie z art. 76a § 1 Kodeksu postępowania administracyjnego odpisu lub wyciągu z dokumentu, dokument może być również złożony w postaci kopii poświadczanej za zgodność z oryginałem przez rodzica z datą i czytelnym podpisem.</w:t>
            </w:r>
          </w:p>
        </w:tc>
        <w:tc>
          <w:tcPr>
            <w:tcW w:w="2134" w:type="dxa"/>
            <w:gridSpan w:val="2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Zgłaszam kryterium do oceny                        </w:t>
            </w:r>
            <w:r w:rsidRPr="00C760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(należy zaznaczyć odpowiednio X, w przypadku zaznaczenia TAK należy dołączyć do wniosku odpowiedni dokument)</w:t>
            </w:r>
          </w:p>
        </w:tc>
        <w:tc>
          <w:tcPr>
            <w:tcW w:w="1123" w:type="dxa"/>
            <w:vMerge w:val="restart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punktów </w:t>
            </w:r>
          </w:p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 wypełnia Komisja Rekrutacyjna)</w:t>
            </w:r>
          </w:p>
        </w:tc>
      </w:tr>
      <w:tr w:rsidR="007F1DA7" w:rsidRPr="00C760CB" w:rsidTr="007F1DA7">
        <w:trPr>
          <w:trHeight w:val="285"/>
        </w:trPr>
        <w:tc>
          <w:tcPr>
            <w:tcW w:w="569" w:type="dxa"/>
            <w:vMerge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54" w:type="dxa"/>
            <w:vMerge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78" w:type="dxa"/>
            <w:vMerge/>
          </w:tcPr>
          <w:p w:rsidR="007F1DA7" w:rsidRPr="00C760CB" w:rsidRDefault="007F1DA7" w:rsidP="001F0B2B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16" w:type="dxa"/>
          </w:tcPr>
          <w:p w:rsidR="007F1DA7" w:rsidRPr="00C760CB" w:rsidRDefault="007F1DA7" w:rsidP="001F0B2B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118" w:type="dxa"/>
          </w:tcPr>
          <w:p w:rsidR="007F1DA7" w:rsidRPr="00C760CB" w:rsidRDefault="007F1DA7" w:rsidP="001F0B2B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123" w:type="dxa"/>
            <w:vMerge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Wielodzietność rodziny kandydata (troje i więcej dzieci)</w:t>
            </w:r>
          </w:p>
        </w:tc>
        <w:tc>
          <w:tcPr>
            <w:tcW w:w="497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Oświadczenie o wielodzietności rodziny kandydata</w:t>
            </w: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rPr>
          <w:trHeight w:val="2300"/>
        </w:trPr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4978" w:type="dxa"/>
          </w:tcPr>
          <w:p w:rsidR="007F1DA7" w:rsidRPr="00C760CB" w:rsidRDefault="007F1DA7" w:rsidP="00390EC7">
            <w:pPr>
              <w:rPr>
                <w:rFonts w:ascii="Times New Roman" w:hAnsi="Times New Roman" w:cs="Times New Roman"/>
                <w:lang w:eastAsia="pl-PL"/>
              </w:rPr>
            </w:pPr>
            <w:r w:rsidRPr="00C760CB">
              <w:rPr>
                <w:rFonts w:ascii="Times New Roman" w:hAnsi="Times New Roman" w:cs="Times New Roman"/>
                <w:bCs/>
                <w:lang w:eastAsia="pl-PL"/>
              </w:rPr>
              <w:t xml:space="preserve">Orzeczenie </w:t>
            </w:r>
            <w:r w:rsidRPr="00C760CB">
              <w:rPr>
                <w:rFonts w:ascii="Times New Roman" w:hAnsi="Times New Roman" w:cs="Times New Roman"/>
                <w:lang w:eastAsia="pl-PL"/>
              </w:rPr>
              <w:t>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C760CB">
              <w:rPr>
                <w:rFonts w:ascii="Times New Roman" w:hAnsi="Times New Roman" w:cs="Times New Roman"/>
                <w:lang w:eastAsia="pl-PL"/>
              </w:rPr>
              <w:t>t.j</w:t>
            </w:r>
            <w:proofErr w:type="spellEnd"/>
            <w:r w:rsidRPr="00C760CB">
              <w:rPr>
                <w:rFonts w:ascii="Times New Roman" w:hAnsi="Times New Roman" w:cs="Times New Roman"/>
                <w:lang w:eastAsia="pl-PL"/>
              </w:rPr>
              <w:t>. Dz. U. z 20</w:t>
            </w:r>
            <w:r>
              <w:rPr>
                <w:rFonts w:ascii="Times New Roman" w:hAnsi="Times New Roman" w:cs="Times New Roman"/>
                <w:lang w:eastAsia="pl-PL"/>
              </w:rPr>
              <w:t>19</w:t>
            </w:r>
            <w:r w:rsidRPr="00C760CB">
              <w:rPr>
                <w:rFonts w:ascii="Times New Roman" w:hAnsi="Times New Roman" w:cs="Times New Roman"/>
                <w:lang w:eastAsia="pl-PL"/>
              </w:rPr>
              <w:t xml:space="preserve"> r. poz. </w:t>
            </w:r>
            <w:r>
              <w:rPr>
                <w:rFonts w:ascii="Times New Roman" w:hAnsi="Times New Roman" w:cs="Times New Roman"/>
                <w:lang w:eastAsia="pl-PL"/>
              </w:rPr>
              <w:t>1172</w:t>
            </w:r>
            <w:r w:rsidRPr="00C760CB">
              <w:rPr>
                <w:rFonts w:ascii="Times New Roman" w:hAnsi="Times New Roman" w:cs="Times New Roman"/>
                <w:lang w:eastAsia="pl-PL"/>
              </w:rPr>
              <w:t xml:space="preserve"> z </w:t>
            </w:r>
            <w:proofErr w:type="spellStart"/>
            <w:r w:rsidRPr="00C760CB">
              <w:rPr>
                <w:rFonts w:ascii="Times New Roman" w:hAnsi="Times New Roman" w:cs="Times New Roman"/>
                <w:lang w:eastAsia="pl-PL"/>
              </w:rPr>
              <w:t>późn</w:t>
            </w:r>
            <w:proofErr w:type="spellEnd"/>
            <w:r w:rsidRPr="00C760CB">
              <w:rPr>
                <w:rFonts w:ascii="Times New Roman" w:hAnsi="Times New Roman" w:cs="Times New Roman"/>
                <w:lang w:eastAsia="pl-PL"/>
              </w:rPr>
              <w:t>. zm.)</w:t>
            </w: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>Niepełnosprawność jednego z rodziców kandydata</w:t>
            </w:r>
          </w:p>
        </w:tc>
        <w:tc>
          <w:tcPr>
            <w:tcW w:w="4978" w:type="dxa"/>
            <w:vMerge w:val="restart"/>
          </w:tcPr>
          <w:p w:rsidR="007F1DA7" w:rsidRPr="00C760CB" w:rsidRDefault="007F1DA7" w:rsidP="0075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Orzeczenie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. Dz. U. z </w:t>
            </w:r>
            <w:r w:rsidRPr="00C760CB">
              <w:rPr>
                <w:rFonts w:ascii="Times New Roman" w:hAnsi="Times New Roman" w:cs="Times New Roman"/>
                <w:lang w:eastAsia="pl-PL"/>
              </w:rPr>
              <w:t>20</w:t>
            </w:r>
            <w:r>
              <w:rPr>
                <w:rFonts w:ascii="Times New Roman" w:hAnsi="Times New Roman" w:cs="Times New Roman"/>
                <w:lang w:eastAsia="pl-PL"/>
              </w:rPr>
              <w:t>19</w:t>
            </w:r>
            <w:r w:rsidRPr="00C760CB">
              <w:rPr>
                <w:rFonts w:ascii="Times New Roman" w:hAnsi="Times New Roman" w:cs="Times New Roman"/>
                <w:lang w:eastAsia="pl-PL"/>
              </w:rPr>
              <w:t xml:space="preserve"> r. poz. </w:t>
            </w:r>
            <w:r>
              <w:rPr>
                <w:rFonts w:ascii="Times New Roman" w:hAnsi="Times New Roman" w:cs="Times New Roman"/>
                <w:lang w:eastAsia="pl-PL"/>
              </w:rPr>
              <w:t>1172</w:t>
            </w:r>
            <w:r w:rsidRPr="00C760C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z późn. zm.)</w:t>
            </w: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>Niepełnosprawność obojga rodziców kandydata</w:t>
            </w:r>
          </w:p>
        </w:tc>
        <w:tc>
          <w:tcPr>
            <w:tcW w:w="4978" w:type="dxa"/>
            <w:vMerge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>Niepełnosprawność rodzeństwa  kandydata</w:t>
            </w:r>
          </w:p>
        </w:tc>
        <w:tc>
          <w:tcPr>
            <w:tcW w:w="4978" w:type="dxa"/>
            <w:vMerge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Samotne wychowanie kandydata w rodzinie</w:t>
            </w:r>
          </w:p>
        </w:tc>
        <w:tc>
          <w:tcPr>
            <w:tcW w:w="4978" w:type="dxa"/>
          </w:tcPr>
          <w:p w:rsidR="007F1DA7" w:rsidRPr="00C760CB" w:rsidRDefault="007F1DA7" w:rsidP="0075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>oraz oświadczenie</w:t>
            </w: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 samotnym wychowywaniu dziecka oraz niewychowywaniu żadnego dziecka wspólnie z jego rodzicem</w:t>
            </w: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569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2254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4978" w:type="dxa"/>
          </w:tcPr>
          <w:p w:rsidR="007F1DA7" w:rsidRPr="00C760CB" w:rsidRDefault="007F1DA7" w:rsidP="0075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Dokument poświadczający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objęcie dziecka pieczą zastępczą</w:t>
            </w:r>
          </w:p>
        </w:tc>
        <w:tc>
          <w:tcPr>
            <w:tcW w:w="1016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8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23" w:type="dxa"/>
          </w:tcPr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F1DA7" w:rsidRPr="00C760CB" w:rsidTr="007F1DA7">
        <w:tc>
          <w:tcPr>
            <w:tcW w:w="9935" w:type="dxa"/>
            <w:gridSpan w:val="5"/>
          </w:tcPr>
          <w:p w:rsidR="007F1DA7" w:rsidRPr="00C760CB" w:rsidRDefault="007F1DA7" w:rsidP="007F1DA7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przyznanych punktów na pierwszym etapie rekrutacji</w:t>
            </w:r>
          </w:p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lang w:eastAsia="pl-PL"/>
              </w:rPr>
              <w:t>(wypełnia Komisja Rekrutacyjna)</w:t>
            </w:r>
          </w:p>
        </w:tc>
        <w:tc>
          <w:tcPr>
            <w:tcW w:w="1123" w:type="dxa"/>
          </w:tcPr>
          <w:p w:rsidR="007F1DA7" w:rsidRDefault="007F1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F1DA7" w:rsidRPr="00C760CB" w:rsidRDefault="007F1DA7" w:rsidP="004A48D3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7186B" w:rsidRPr="00452A54" w:rsidRDefault="00F7186B" w:rsidP="00452A54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0" w:line="2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BRANE POD UWAGĘ </w:t>
      </w:r>
      <w:r w:rsidRPr="00452A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DRUGIEJ</w:t>
      </w:r>
      <w:r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KOLEJNOŚCI </w:t>
      </w:r>
      <w:r w:rsidR="001133C7"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REKRUTACYJNYM (</w:t>
      </w:r>
      <w:r w:rsidR="00CC67B6" w:rsidRPr="00452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ustalone przez organ prowadzący)</w:t>
      </w:r>
    </w:p>
    <w:p w:rsidR="00564DD7" w:rsidRPr="00C760CB" w:rsidRDefault="00564DD7" w:rsidP="00955DF0">
      <w:pPr>
        <w:pStyle w:val="Akapitzlist"/>
        <w:shd w:val="clear" w:color="auto" w:fill="FFFFFF"/>
        <w:spacing w:before="100" w:beforeAutospacing="1" w:after="0" w:line="284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885" w:type="dxa"/>
        <w:tblLook w:val="04A0"/>
      </w:tblPr>
      <w:tblGrid>
        <w:gridCol w:w="570"/>
        <w:gridCol w:w="3258"/>
        <w:gridCol w:w="3402"/>
        <w:gridCol w:w="1276"/>
        <w:gridCol w:w="952"/>
        <w:gridCol w:w="1283"/>
      </w:tblGrid>
      <w:tr w:rsidR="0063730F" w:rsidRPr="00C760CB" w:rsidTr="0003348F">
        <w:trPr>
          <w:trHeight w:val="285"/>
        </w:trPr>
        <w:tc>
          <w:tcPr>
            <w:tcW w:w="0" w:type="auto"/>
            <w:vMerge w:val="restart"/>
          </w:tcPr>
          <w:p w:rsidR="008642C1" w:rsidRPr="00C760CB" w:rsidRDefault="008642C1" w:rsidP="00E01E05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8" w:type="dxa"/>
            <w:vMerge w:val="restart"/>
          </w:tcPr>
          <w:p w:rsidR="008642C1" w:rsidRPr="00C760CB" w:rsidRDefault="008642C1" w:rsidP="00E01E05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3402" w:type="dxa"/>
            <w:vMerge w:val="restart"/>
          </w:tcPr>
          <w:p w:rsidR="00B04B81" w:rsidRPr="00C760CB" w:rsidRDefault="00B04B81" w:rsidP="0003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 potwierdzające</w:t>
            </w:r>
          </w:p>
          <w:p w:rsidR="00B04B81" w:rsidRPr="00C760CB" w:rsidRDefault="00B04B81" w:rsidP="0003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spełnienie kryterium</w:t>
            </w:r>
          </w:p>
          <w:p w:rsidR="00B04B81" w:rsidRPr="00C760CB" w:rsidRDefault="00B04B81" w:rsidP="0003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Składający oświadczenie jest obowiązany do</w:t>
            </w:r>
            <w:r w:rsidR="0003348F"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zawarcia w nim klauzuli następującej treści:</w:t>
            </w:r>
          </w:p>
          <w:p w:rsidR="00B04B81" w:rsidRPr="00C760CB" w:rsidRDefault="00B04B81" w:rsidP="0003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„Jestem świadomy odpowiedzialności karnej za złożenie fałszywego oświadczenia”. Klauzula </w:t>
            </w:r>
            <w:r w:rsidR="0003348F"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 zastępuje pouczenie organu o </w:t>
            </w:r>
            <w:r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odpowiedzialności</w:t>
            </w:r>
          </w:p>
          <w:p w:rsidR="008642C1" w:rsidRPr="00C760CB" w:rsidRDefault="00B04B81" w:rsidP="0003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karnej za składanie fałszywych zeznań.</w:t>
            </w:r>
          </w:p>
        </w:tc>
        <w:tc>
          <w:tcPr>
            <w:tcW w:w="2228" w:type="dxa"/>
            <w:gridSpan w:val="2"/>
          </w:tcPr>
          <w:p w:rsidR="008642C1" w:rsidRPr="00C760CB" w:rsidRDefault="008642C1" w:rsidP="00E01E05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Zgłaszam kryterium do oceny                          </w:t>
            </w:r>
            <w:r w:rsidRPr="00C76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(należy zaznaczyć odpowiednio X, w przypadku zaznaczenia TAK należy dołączyć do wniosku odpowiedni dokument)</w:t>
            </w:r>
          </w:p>
        </w:tc>
        <w:tc>
          <w:tcPr>
            <w:tcW w:w="1283" w:type="dxa"/>
            <w:vMerge w:val="restart"/>
          </w:tcPr>
          <w:p w:rsidR="008642C1" w:rsidRPr="00C760CB" w:rsidRDefault="008642C1" w:rsidP="00E01E05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punktów </w:t>
            </w:r>
          </w:p>
          <w:p w:rsidR="008642C1" w:rsidRPr="00C760CB" w:rsidRDefault="008642C1" w:rsidP="00E01E05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642C1" w:rsidRPr="00C760CB" w:rsidRDefault="008642C1" w:rsidP="001F0B2B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 wypełnia komisja rekrutacyjna)</w:t>
            </w:r>
          </w:p>
        </w:tc>
      </w:tr>
      <w:tr w:rsidR="0063730F" w:rsidRPr="00C760CB" w:rsidTr="0003348F">
        <w:trPr>
          <w:trHeight w:val="285"/>
        </w:trPr>
        <w:tc>
          <w:tcPr>
            <w:tcW w:w="0" w:type="auto"/>
            <w:vMerge/>
          </w:tcPr>
          <w:p w:rsidR="008642C1" w:rsidRPr="00C760CB" w:rsidRDefault="008642C1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8" w:type="dxa"/>
            <w:vMerge/>
          </w:tcPr>
          <w:p w:rsidR="008642C1" w:rsidRPr="00C760CB" w:rsidRDefault="008642C1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</w:tcPr>
          <w:p w:rsidR="008642C1" w:rsidRPr="00C760CB" w:rsidRDefault="008642C1" w:rsidP="0079501D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642C1" w:rsidRPr="00C760CB" w:rsidRDefault="008642C1" w:rsidP="0079501D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52" w:type="dxa"/>
          </w:tcPr>
          <w:p w:rsidR="008642C1" w:rsidRPr="00C760CB" w:rsidRDefault="008642C1" w:rsidP="0079501D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83" w:type="dxa"/>
            <w:vMerge/>
          </w:tcPr>
          <w:p w:rsidR="008642C1" w:rsidRPr="00C760CB" w:rsidRDefault="008642C1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2E95" w:rsidRPr="00C760CB" w:rsidTr="0003348F">
        <w:tc>
          <w:tcPr>
            <w:tcW w:w="0" w:type="auto"/>
          </w:tcPr>
          <w:p w:rsidR="00EB2E95" w:rsidRPr="00C760CB" w:rsidRDefault="00EB2E95" w:rsidP="00D45218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8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 ma obowiązek odbycia rocznego przygotowania przedszkolnego i dzieci pięcioletnie, które rozpoczynają naukę w klasie I szkoły podstawowej w wieku 6 lat – 13 punktów</w:t>
            </w:r>
          </w:p>
        </w:tc>
        <w:tc>
          <w:tcPr>
            <w:tcW w:w="3402" w:type="dxa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Oświadczenie rodzica/rodziców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(prawnego opiekuna/prawnych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opiekunów).</w:t>
            </w:r>
          </w:p>
        </w:tc>
        <w:tc>
          <w:tcPr>
            <w:tcW w:w="1276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2E95" w:rsidRPr="00C760CB" w:rsidTr="0003348F">
        <w:tc>
          <w:tcPr>
            <w:tcW w:w="0" w:type="auto"/>
          </w:tcPr>
          <w:p w:rsidR="00EB2E95" w:rsidRPr="00C760CB" w:rsidRDefault="00EB2E95" w:rsidP="00D45218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8" w:type="dxa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Oboje rodzice/prawni opiekunowie dziecka</w:t>
            </w:r>
            <w:r w:rsidR="00390EC7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pracują zawodowo, prowadzą działalność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gospodarczą lub gospodarstwo rolne, albo</w:t>
            </w:r>
            <w:r w:rsidR="008639C0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pobierają naukę w systemie dziennym.</w:t>
            </w:r>
          </w:p>
          <w:p w:rsidR="00EB2E95" w:rsidRPr="00C760CB" w:rsidRDefault="008639C0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Kryterium stosuje się również w </w:t>
            </w:r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>stosunku do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rodzica / prawnego opiek. samotnie </w:t>
            </w:r>
            <w:proofErr w:type="spellStart"/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>wych</w:t>
            </w:r>
            <w:proofErr w:type="spellEnd"/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>. dziecko –</w:t>
            </w:r>
            <w:r w:rsidR="008F6546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4 punkty</w:t>
            </w:r>
          </w:p>
        </w:tc>
        <w:tc>
          <w:tcPr>
            <w:tcW w:w="3402" w:type="dxa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Oświadczenie rodzica/rodziców (prawnego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opiekuna/prawnych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opiekunów) o zatrudnieniu, prowadzeniu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działalności gospodarczej, gospodarstwa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rolnego lub pobieraniu nauki w systemie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dziennym.</w:t>
            </w:r>
          </w:p>
        </w:tc>
        <w:tc>
          <w:tcPr>
            <w:tcW w:w="1276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2E95" w:rsidRPr="00C760CB" w:rsidTr="0003348F">
        <w:tc>
          <w:tcPr>
            <w:tcW w:w="0" w:type="auto"/>
          </w:tcPr>
          <w:p w:rsidR="00EB2E95" w:rsidRPr="00C760CB" w:rsidRDefault="00EB2E95" w:rsidP="00D45218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8" w:type="dxa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Rodzeństwo dziecka pobiera naukę</w:t>
            </w:r>
            <w:r w:rsidR="00390EC7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w przedszkolu, oddziale przedszkolnym lub</w:t>
            </w:r>
            <w:r w:rsidR="008639C0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w szkole, w 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której funkcjonuje oddział przedszkolny – 3 punkty</w:t>
            </w:r>
          </w:p>
        </w:tc>
        <w:tc>
          <w:tcPr>
            <w:tcW w:w="3402" w:type="dxa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Oświadczenie rodzica/rodziców (prawnego opiekuna/prawnych opiekunów).</w:t>
            </w:r>
          </w:p>
        </w:tc>
        <w:tc>
          <w:tcPr>
            <w:tcW w:w="1276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2E95" w:rsidRPr="00C760CB" w:rsidTr="0003348F">
        <w:tc>
          <w:tcPr>
            <w:tcW w:w="0" w:type="auto"/>
          </w:tcPr>
          <w:p w:rsidR="00EB2E95" w:rsidRPr="00C760CB" w:rsidRDefault="00EB2E95" w:rsidP="00D45218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8" w:type="dxa"/>
          </w:tcPr>
          <w:p w:rsidR="00452A54" w:rsidRPr="00C760CB" w:rsidRDefault="008639C0" w:rsidP="0045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Zgłoszenie dziecka na pobyt w </w:t>
            </w:r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>przedszkolu dłuższy niż godziny realizacji bezpłatnego nauczania, wychowania i opieki</w:t>
            </w:r>
            <w:r w:rsidR="0003348F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EB2E95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2 punkty</w:t>
            </w:r>
          </w:p>
        </w:tc>
        <w:tc>
          <w:tcPr>
            <w:tcW w:w="3402" w:type="dxa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Oświadczenie rodzica/rodziców (prawnego opiekuna/prawnych opiekunów).</w:t>
            </w:r>
          </w:p>
        </w:tc>
        <w:tc>
          <w:tcPr>
            <w:tcW w:w="1276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:rsidR="00EB2E95" w:rsidRPr="00C760CB" w:rsidRDefault="00EB2E95" w:rsidP="00955DF0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2E95" w:rsidRPr="00C760CB" w:rsidTr="00E65666">
        <w:tc>
          <w:tcPr>
            <w:tcW w:w="0" w:type="auto"/>
          </w:tcPr>
          <w:p w:rsidR="00EB2E95" w:rsidRPr="00C760CB" w:rsidRDefault="00EB2E95" w:rsidP="00D45218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171" w:type="dxa"/>
            <w:gridSpan w:val="5"/>
          </w:tcPr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W przypadku uzyskania przez kandydatów równorzędnych wyników punktowych wymienionych w lp.</w:t>
            </w:r>
          </w:p>
          <w:p w:rsidR="00EB2E95" w:rsidRPr="00C760CB" w:rsidRDefault="00EB2E95" w:rsidP="00E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od 1 do 4 niniejszej tabeli, gdy dane przedszkole nadal dysponuje wolnymi miejscami, o przyjęciu do</w:t>
            </w:r>
            <w:r w:rsidR="008F6546" w:rsidRPr="00C760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60CB">
              <w:rPr>
                <w:rFonts w:ascii="Times New Roman" w:eastAsia="Times New Roman" w:hAnsi="Times New Roman" w:cs="Times New Roman"/>
                <w:lang w:eastAsia="pl-PL"/>
              </w:rPr>
              <w:t>przedszkola decyduje data urodzenia kandydata - dziecko starsze ma pierwszeństwo.</w:t>
            </w:r>
          </w:p>
        </w:tc>
      </w:tr>
      <w:tr w:rsidR="00EB2E95" w:rsidRPr="00C760CB" w:rsidTr="0003348F">
        <w:tc>
          <w:tcPr>
            <w:tcW w:w="9458" w:type="dxa"/>
            <w:gridSpan w:val="5"/>
          </w:tcPr>
          <w:p w:rsidR="00EB2E95" w:rsidRPr="00C760CB" w:rsidRDefault="00EB2E95" w:rsidP="00D801D6">
            <w:pPr>
              <w:pStyle w:val="Akapitzlist"/>
              <w:spacing w:before="100" w:beforeAutospacing="1" w:after="0" w:line="28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przyznanych punktów na drugim etapie rekrutacji</w:t>
            </w:r>
          </w:p>
          <w:p w:rsidR="00EB2E95" w:rsidRPr="00C760CB" w:rsidRDefault="00EB2E95" w:rsidP="00452A54">
            <w:pPr>
              <w:pStyle w:val="Akapitzlist"/>
              <w:shd w:val="clear" w:color="auto" w:fill="FFFFFF"/>
              <w:spacing w:before="100" w:beforeAutospacing="1" w:after="0" w:line="284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(wypełnia Komisja Rekrutacyjna)</w:t>
            </w:r>
          </w:p>
        </w:tc>
        <w:tc>
          <w:tcPr>
            <w:tcW w:w="1283" w:type="dxa"/>
          </w:tcPr>
          <w:p w:rsidR="00EB2E95" w:rsidRPr="00C760CB" w:rsidRDefault="00EB2E95" w:rsidP="00452A54">
            <w:pPr>
              <w:pStyle w:val="Akapitzlist"/>
              <w:spacing w:before="100" w:beforeAutospacing="1" w:after="0" w:line="284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2561D" w:rsidRPr="00C760CB" w:rsidRDefault="0072561D" w:rsidP="00D801D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Pouczenie</w:t>
      </w:r>
    </w:p>
    <w:p w:rsidR="00D801D6" w:rsidRDefault="00D801D6" w:rsidP="004471A7">
      <w:pPr>
        <w:shd w:val="clear" w:color="auto" w:fill="FFFFFF"/>
        <w:spacing w:after="0" w:line="284" w:lineRule="atLeast"/>
        <w:ind w:left="-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od rodziców/prawnych opiekunów przedstawienia dokumentów potwierdzających okoliczności zawarte w oświadczeniach. Komisja rekrutacyjna rozpatrując wniosek o przyjęcie, nie uwzględnia kryterium, które nie zostało potwierdzone wymaganymi dokumentami.</w:t>
      </w:r>
    </w:p>
    <w:p w:rsidR="00452A54" w:rsidRPr="00C760CB" w:rsidRDefault="00452A54" w:rsidP="004471A7">
      <w:pPr>
        <w:shd w:val="clear" w:color="auto" w:fill="FFFFFF"/>
        <w:spacing w:after="0" w:line="284" w:lineRule="atLeast"/>
        <w:ind w:left="-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D6D" w:rsidRDefault="00F7186B" w:rsidP="00897D6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stanie zdrowia dziecka</w:t>
      </w:r>
      <w:r w:rsidR="000E1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żywieniu</w:t>
      </w:r>
      <w:r w:rsidRPr="00897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86B" w:rsidRPr="00C760CB" w:rsidRDefault="00F7186B" w:rsidP="00F7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89A" w:rsidRDefault="0014689A" w:rsidP="0014689A">
      <w:pPr>
        <w:pStyle w:val="Bezodstpw"/>
        <w:spacing w:line="276" w:lineRule="auto"/>
        <w:ind w:left="141"/>
        <w:rPr>
          <w:rFonts w:ascii="Times New Roman" w:hAnsi="Times New Roman" w:cs="Times New Roman"/>
          <w:b/>
          <w:iCs/>
          <w:sz w:val="24"/>
          <w:szCs w:val="24"/>
        </w:rPr>
      </w:pPr>
      <w:r w:rsidRPr="0014689A">
        <w:rPr>
          <w:rFonts w:ascii="Times New Roman" w:hAnsi="Times New Roman" w:cs="Times New Roman"/>
          <w:b/>
          <w:iCs/>
          <w:sz w:val="24"/>
          <w:szCs w:val="24"/>
        </w:rPr>
        <w:t xml:space="preserve">Dziecko ma alergię na:   </w:t>
      </w:r>
    </w:p>
    <w:p w:rsidR="0014689A" w:rsidRPr="00897D6D" w:rsidRDefault="0014689A" w:rsidP="0014689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7D6D">
        <w:rPr>
          <w:rFonts w:ascii="Times New Roman" w:hAnsi="Times New Roman" w:cs="Times New Roman"/>
          <w:bCs/>
          <w:iCs/>
          <w:sz w:val="24"/>
          <w:szCs w:val="24"/>
        </w:rPr>
        <w:t xml:space="preserve">brak    </w:t>
      </w:r>
    </w:p>
    <w:p w:rsidR="0014689A" w:rsidRPr="00897D6D" w:rsidRDefault="0014689A" w:rsidP="0014689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7D6D">
        <w:rPr>
          <w:rFonts w:ascii="Times New Roman" w:hAnsi="Times New Roman" w:cs="Times New Roman"/>
          <w:bCs/>
          <w:iCs/>
          <w:sz w:val="24"/>
          <w:szCs w:val="24"/>
        </w:rPr>
        <w:t xml:space="preserve">mleko krowie    </w:t>
      </w:r>
    </w:p>
    <w:p w:rsidR="0014689A" w:rsidRPr="00897D6D" w:rsidRDefault="0014689A" w:rsidP="0014689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7D6D">
        <w:rPr>
          <w:rFonts w:ascii="Times New Roman" w:hAnsi="Times New Roman" w:cs="Times New Roman"/>
          <w:bCs/>
          <w:iCs/>
          <w:sz w:val="24"/>
          <w:szCs w:val="24"/>
        </w:rPr>
        <w:t xml:space="preserve">mięso (jakie?) ……………………………………………………………   </w:t>
      </w:r>
    </w:p>
    <w:p w:rsidR="0014689A" w:rsidRPr="00897D6D" w:rsidRDefault="0014689A" w:rsidP="0014689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7D6D">
        <w:rPr>
          <w:rFonts w:ascii="Times New Roman" w:hAnsi="Times New Roman" w:cs="Times New Roman"/>
          <w:bCs/>
          <w:iCs/>
          <w:sz w:val="24"/>
          <w:szCs w:val="24"/>
        </w:rPr>
        <w:t xml:space="preserve">owoce (jakie?)   ………………………………………………………….                              </w:t>
      </w:r>
    </w:p>
    <w:p w:rsidR="0014689A" w:rsidRPr="00897D6D" w:rsidRDefault="0014689A" w:rsidP="0014689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7D6D">
        <w:rPr>
          <w:rFonts w:ascii="Times New Roman" w:hAnsi="Times New Roman" w:cs="Times New Roman"/>
          <w:bCs/>
          <w:iCs/>
          <w:sz w:val="24"/>
          <w:szCs w:val="24"/>
        </w:rPr>
        <w:t>warzywa (jakie?)   ……………………………………………………….</w:t>
      </w:r>
    </w:p>
    <w:p w:rsidR="00F7186B" w:rsidRPr="00897D6D" w:rsidRDefault="0014689A" w:rsidP="0014689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7D6D">
        <w:rPr>
          <w:rFonts w:ascii="Times New Roman" w:hAnsi="Times New Roman" w:cs="Times New Roman"/>
          <w:bCs/>
          <w:iCs/>
          <w:sz w:val="24"/>
          <w:szCs w:val="24"/>
        </w:rPr>
        <w:t xml:space="preserve"> inne (jakie?)………….………………………………………………….</w:t>
      </w:r>
    </w:p>
    <w:p w:rsidR="00897D6D" w:rsidRPr="00447420" w:rsidRDefault="00897D6D" w:rsidP="00897D6D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 I ZOBOWIĄZANIA RODZICÓW/OPIEKUNÓW PRAWNYCH </w:t>
      </w:r>
    </w:p>
    <w:p w:rsidR="00447420" w:rsidRDefault="00447420" w:rsidP="00447420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447420" w:rsidRPr="0014689A" w:rsidRDefault="00447420" w:rsidP="00447420">
      <w:pPr>
        <w:pStyle w:val="Bezodstpw"/>
        <w:spacing w:line="276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4689A">
        <w:rPr>
          <w:rFonts w:ascii="Times New Roman" w:hAnsi="Times New Roman" w:cs="Times New Roman"/>
          <w:iCs/>
          <w:sz w:val="24"/>
          <w:szCs w:val="24"/>
        </w:rPr>
        <w:t>Jestem świadomy odpowiedzialności karnej za złożenie fałszywego oświadczenia.</w:t>
      </w:r>
    </w:p>
    <w:p w:rsidR="00447420" w:rsidRDefault="00447420" w:rsidP="00447420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wniosku dołączam …. załączniki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 wpisać liczbę).</w:t>
      </w:r>
    </w:p>
    <w:p w:rsidR="00447420" w:rsidRDefault="00447420" w:rsidP="0044742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2A54" w:rsidRDefault="00452A54" w:rsidP="0044742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420" w:rsidRDefault="00447420" w:rsidP="0044742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0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  <w:r w:rsidRPr="00C760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…………………………….                           ………………………………………</w:t>
      </w:r>
    </w:p>
    <w:p w:rsidR="00447420" w:rsidRPr="00C760CB" w:rsidRDefault="00447420" w:rsidP="0044742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i/>
          <w:lang w:eastAsia="pl-PL"/>
        </w:rPr>
      </w:pPr>
      <w:r w:rsidRPr="00C760CB">
        <w:rPr>
          <w:rFonts w:ascii="Times New Roman" w:eastAsia="Times New Roman" w:hAnsi="Times New Roman" w:cs="Times New Roman"/>
          <w:i/>
          <w:lang w:eastAsia="pl-PL"/>
        </w:rPr>
        <w:t xml:space="preserve">data              podpis matki/prawnej opiekunki dziecka           podpis ojca/prawnego opiekuna  dziecka  </w:t>
      </w:r>
    </w:p>
    <w:p w:rsidR="00897D6D" w:rsidRPr="00897D6D" w:rsidRDefault="00897D6D" w:rsidP="00897D6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pobycie dziecka w przedszkolu i płatnościach </w:t>
      </w:r>
    </w:p>
    <w:p w:rsidR="00897D6D" w:rsidRDefault="00897D6D" w:rsidP="00897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D6D" w:rsidRPr="00C760CB" w:rsidRDefault="00897D6D" w:rsidP="00452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Deklaruję/jemy, że dziecko będzie korzystało z usług przedszkola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……………………….r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. w godzinach od – do: ……………………………………. tj. …… godzin w ciągu dnia.</w:t>
      </w:r>
    </w:p>
    <w:p w:rsidR="00897D6D" w:rsidRPr="00C760CB" w:rsidRDefault="00897D6D" w:rsidP="00452A54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Poza godzinami podstawy programowej będą odbywać się zajęcia dodatkowe BEZPŁATNE                      (w ofercie przedszkola). Informacja o ofercie zajęć dodatkowych będzie przedstawiona na początku roku szkolnego.</w:t>
      </w:r>
    </w:p>
    <w:p w:rsidR="00897D6D" w:rsidRPr="00C760CB" w:rsidRDefault="00897D6D" w:rsidP="00897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D6D" w:rsidRPr="00C760CB" w:rsidRDefault="00897D6D" w:rsidP="00897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korzystać z …………… posiłków dziennie (śniadania, obiadu i podwieczorku- wybrane podkreślić).</w:t>
      </w:r>
    </w:p>
    <w:p w:rsidR="00447420" w:rsidRPr="00897D6D" w:rsidRDefault="00447420" w:rsidP="0044742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przyprowadzaniu dziecka do przedszkola</w:t>
      </w:r>
    </w:p>
    <w:p w:rsidR="00447420" w:rsidRDefault="00447420" w:rsidP="00447420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się przyprowadzania do przedszkola tylko zdrowego dziecka, a w przypadku stwierdzenia u dziecka choroby zakaźnej do powiadomienia o tym fakcie dyrekcji przedszkola. </w:t>
      </w:r>
    </w:p>
    <w:p w:rsidR="00447420" w:rsidRDefault="00897D6D" w:rsidP="0044742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informować na bieżąco kierownictwo przedszkola w przypadku zmiany mojego  </w:t>
      </w:r>
      <w:r w:rsidR="00447420" w:rsidRPr="004474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dziecka miejsca zamieszkania oraz numeru telefonu kontaktowego. </w:t>
      </w:r>
    </w:p>
    <w:p w:rsidR="00897D6D" w:rsidRPr="00447420" w:rsidRDefault="00897D6D" w:rsidP="0044742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dane zawarte w niniejszym formularzu są zgodne z prawdą i ze stanem faktycznym. </w:t>
      </w:r>
    </w:p>
    <w:p w:rsidR="00897D6D" w:rsidRPr="00897D6D" w:rsidRDefault="00897D6D" w:rsidP="00897D6D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D6D" w:rsidRDefault="00897D6D" w:rsidP="00897D6D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2912259"/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   …...........................................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 ….........................................................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97D6D" w:rsidRPr="00897D6D" w:rsidRDefault="00897D6D" w:rsidP="00897D6D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                  (podpis matki/opiekunki prawnej)               (podpis ojca/opiekuna prawnego) </w:t>
      </w:r>
    </w:p>
    <w:bookmarkEnd w:id="1"/>
    <w:p w:rsidR="00897D6D" w:rsidRPr="00447420" w:rsidRDefault="00897D6D" w:rsidP="00897D6D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564D0E" w:rsidRPr="00447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447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ZGODY I OŚWIADCZENIA ZWIĄZANE Z PRZETWARZANIEM DANYCH OSOBOWYCH </w:t>
      </w:r>
      <w:bookmarkStart w:id="2" w:name="_GoBack"/>
      <w:bookmarkEnd w:id="2"/>
    </w:p>
    <w:p w:rsidR="00897D6D" w:rsidRPr="000F5196" w:rsidRDefault="00897D6D" w:rsidP="000F5196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podpisana/podpisany wyrażam zgodę na kontakt ze mną, poprzez wskazane w niniejszej karcie zgłoszenia środki komunikacji, w sprawach dotyczących procesu rekrutacji dziecka do przedszkola. </w:t>
      </w:r>
    </w:p>
    <w:p w:rsidR="00897D6D" w:rsidRPr="00897D6D" w:rsidRDefault="00897D6D" w:rsidP="00897D6D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0E" w:rsidRDefault="00564D0E" w:rsidP="00564D0E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2913285"/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   …...........................................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….........................................................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64D0E" w:rsidRPr="00897D6D" w:rsidRDefault="00564D0E" w:rsidP="00564D0E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                  (podpis matki/opiekunki prawnej)               (podpis ojca/opiekuna prawnego) </w:t>
      </w:r>
    </w:p>
    <w:p w:rsidR="00897D6D" w:rsidRPr="00897D6D" w:rsidRDefault="00897D6D" w:rsidP="00897D6D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0A1" w:rsidRPr="000E10A1" w:rsidRDefault="000E10A1" w:rsidP="000E10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bookmarkStart w:id="4" w:name="_Hlk33529949"/>
      <w:bookmarkEnd w:id="3"/>
      <w:r w:rsidRPr="000E1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Klauzula informacyjna</w:t>
      </w:r>
    </w:p>
    <w:p w:rsidR="000E10A1" w:rsidRPr="00447420" w:rsidRDefault="000E10A1" w:rsidP="00452A54">
      <w:pPr>
        <w:spacing w:after="0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art. 13 ust. 1 i ust. 2 ogólnego rozporządzenia o ochronie danych osobowych </w:t>
      </w: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dnia 27 kwietnia 2016 r. informuję, że:</w:t>
      </w:r>
    </w:p>
    <w:p w:rsidR="000E10A1" w:rsidRPr="00447420" w:rsidRDefault="000E10A1" w:rsidP="00452A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1) Administratorem Pani/Pana dziecka danych osobowych jest Zespół Szkolno-Przedszkolny w Mikluszowicach</w:t>
      </w:r>
      <w:r w:rsidR="00447420"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; e-mail: </w:t>
      </w:r>
      <w:hyperlink r:id="rId6" w:history="1">
        <w:r w:rsidR="00447420" w:rsidRPr="00447420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pspmikluszowice@poczta.fm</w:t>
        </w:r>
      </w:hyperlink>
      <w:r w:rsidR="00447420"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telefon: 12 2817123</w:t>
      </w: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0E10A1" w:rsidRPr="00447420" w:rsidRDefault="000E10A1" w:rsidP="00452A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2) Został powołany inspektor danych osobowych i ma Pani/Pan/dziecko prawo kontaktu z nim za pomocą adresu e-mail </w:t>
      </w:r>
      <w:hyperlink r:id="rId7" w:history="1">
        <w:r w:rsidRPr="00447420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pl-PL"/>
          </w:rPr>
          <w:t>skarbnik.audyt@onet.pl</w:t>
        </w:r>
      </w:hyperlink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</w:t>
      </w:r>
    </w:p>
    <w:p w:rsidR="00447420" w:rsidRPr="00447420" w:rsidRDefault="00447420" w:rsidP="00452A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447420" w:rsidRPr="00447420" w:rsidRDefault="00447420" w:rsidP="00452A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447420" w:rsidRPr="00447420" w:rsidRDefault="00447420" w:rsidP="00452A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5) Dane osobowe nie będą przekazywane do państwa trzeciego/organizacji międzynarodowej. </w:t>
      </w:r>
    </w:p>
    <w:p w:rsidR="00447420" w:rsidRPr="00447420" w:rsidRDefault="00447420" w:rsidP="00452A54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pl-PL"/>
        </w:rPr>
      </w:pPr>
      <w:r w:rsidRPr="00447420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pl-PL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447420" w:rsidRPr="00447420" w:rsidRDefault="00447420" w:rsidP="00452A54">
      <w:pPr>
        <w:spacing w:after="0"/>
        <w:jc w:val="both"/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  <w:t xml:space="preserve">7) Podanie danych osobowych jest obowiązkowe, w sytuacji gdy przesłankę przetwarzania danych osobowych stanowi przepis prawa. </w:t>
      </w:r>
    </w:p>
    <w:p w:rsidR="00447420" w:rsidRPr="00447420" w:rsidRDefault="00447420" w:rsidP="00452A54">
      <w:pPr>
        <w:spacing w:after="0"/>
        <w:jc w:val="both"/>
        <w:rPr>
          <w:rFonts w:ascii="Times New Roman" w:eastAsia="Calibri" w:hAnsi="Times New Roman" w:cs="Calibri"/>
          <w:i/>
          <w:iCs/>
          <w:sz w:val="24"/>
          <w:szCs w:val="24"/>
          <w:lang w:eastAsia="pl-PL"/>
        </w:rPr>
      </w:pPr>
      <w:r w:rsidRPr="00447420">
        <w:rPr>
          <w:rFonts w:ascii="Times New Roman" w:eastAsia="Calibri" w:hAnsi="Times New Roman" w:cs="Calibri"/>
          <w:i/>
          <w:iCs/>
          <w:sz w:val="24"/>
          <w:szCs w:val="24"/>
          <w:lang w:eastAsia="pl-PL"/>
        </w:rPr>
        <w:t>8) Dane osobowe nie będą przetwarzane w sposób zautomatyzowany oraz nie będą podlegać profilowaniu.</w:t>
      </w:r>
    </w:p>
    <w:p w:rsidR="00447420" w:rsidRPr="00447420" w:rsidRDefault="00447420" w:rsidP="00452A54">
      <w:pPr>
        <w:spacing w:after="0"/>
        <w:jc w:val="both"/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</w:pPr>
      <w:r w:rsidRPr="00447420"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  <w:t xml:space="preserve">9) Dane osobowe będą przechowywane </w:t>
      </w:r>
      <w:r w:rsidRPr="00447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przez okres niezbędny do realizacji celów, </w:t>
      </w:r>
      <w:r w:rsidRPr="00447420"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  <w:t>a po tym czasie przez okres wymagany przez przepisy powszechnie obowiązującego prawa.</w:t>
      </w:r>
    </w:p>
    <w:p w:rsidR="00447420" w:rsidRDefault="00447420" w:rsidP="00452A5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196" w:rsidRPr="000F5196" w:rsidRDefault="000F5196" w:rsidP="00665668">
      <w:pPr>
        <w:shd w:val="clear" w:color="auto" w:fill="FFFFFF"/>
        <w:spacing w:before="100" w:beforeAutospacing="1"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19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podpisem potwierdzam zapoznanie się z treścią Klauzuli informacyjnej związaną z</w:t>
      </w:r>
      <w:r w:rsidR="006656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51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rodziców/opiekunów prawnych i ich dziecka w związku z</w:t>
      </w:r>
      <w:r w:rsidR="006656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rekrutacją do przedszkola, </w:t>
      </w:r>
    </w:p>
    <w:p w:rsidR="000F5196" w:rsidRDefault="000F5196" w:rsidP="000F5196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A54" w:rsidRPr="00897D6D" w:rsidRDefault="00452A54" w:rsidP="000F5196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196" w:rsidRDefault="000F5196" w:rsidP="000F5196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   …...........................................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….........................................................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F5196" w:rsidRPr="00897D6D" w:rsidRDefault="000F5196" w:rsidP="000F5196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                  (podpis matki/opiekunki prawnej)               (podpis ojca/opiekuna prawnego) </w:t>
      </w:r>
    </w:p>
    <w:p w:rsidR="00452A54" w:rsidRDefault="00452A54" w:rsidP="007F1DA7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4"/>
    <w:p w:rsidR="00452A54" w:rsidRDefault="00452A54" w:rsidP="007F1DA7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2A54" w:rsidRDefault="00452A54" w:rsidP="007F1DA7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186B" w:rsidRPr="00C760CB" w:rsidRDefault="00F7186B" w:rsidP="007F1DA7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DECYZJA KOMISJI KWALIFIKACYJNEJ :</w:t>
      </w:r>
    </w:p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uzyskanych punktów: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F7186B" w:rsidRPr="00C760CB" w:rsidRDefault="00F7186B" w:rsidP="00ED2A6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Kwalifikacyjna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posiedzeniu w dniu…............................................................</w:t>
      </w:r>
    </w:p>
    <w:p w:rsidR="00F7186B" w:rsidRPr="00C760CB" w:rsidRDefault="00F7186B" w:rsidP="00ED2A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zakwalifikowała -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zakwalifikowała (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podkreślić</w:t>
      </w:r>
      <w:r w:rsidRPr="00C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 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dziecko do przedszkola na ........... godzin i ...… posiłki dziennie od </w:t>
      </w:r>
      <w:r w:rsidR="003A304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…..................... 20</w:t>
      </w:r>
      <w:r w:rsidR="007375F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:</w:t>
      </w:r>
    </w:p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Przewodniczący : ..................................................</w:t>
      </w:r>
    </w:p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Członek : …....................…...................................</w:t>
      </w:r>
    </w:p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3. Członek : ..............................................................</w:t>
      </w:r>
    </w:p>
    <w:p w:rsidR="00F7186B" w:rsidRPr="00C760CB" w:rsidRDefault="00F7186B" w:rsidP="00F7186B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Członek: …………………………………………….</w:t>
      </w:r>
    </w:p>
    <w:p w:rsidR="00181BF4" w:rsidRPr="00C760CB" w:rsidRDefault="00F7186B" w:rsidP="0063730F">
      <w:pPr>
        <w:shd w:val="clear" w:color="auto" w:fill="FFFFFF"/>
        <w:spacing w:before="100" w:beforeAutospacing="1" w:after="0" w:line="21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                                                        </w:t>
      </w:r>
      <w:r w:rsidR="00E01E05"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3730F"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03348F"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Mikluszowice, dn. …………</w:t>
      </w:r>
      <w:r w:rsidR="000301AC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C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181BF4" w:rsidRPr="00C760CB" w:rsidSect="007F1DA7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8C"/>
    <w:multiLevelType w:val="hybridMultilevel"/>
    <w:tmpl w:val="D864087C"/>
    <w:lvl w:ilvl="0" w:tplc="AC68A2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E72"/>
    <w:multiLevelType w:val="hybridMultilevel"/>
    <w:tmpl w:val="79E2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48C8"/>
    <w:multiLevelType w:val="hybridMultilevel"/>
    <w:tmpl w:val="CEA672EC"/>
    <w:lvl w:ilvl="0" w:tplc="AC68A240">
      <w:start w:val="1"/>
      <w:numFmt w:val="bullet"/>
      <w:lvlText w:val="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6072FD7"/>
    <w:multiLevelType w:val="hybridMultilevel"/>
    <w:tmpl w:val="43C8D010"/>
    <w:lvl w:ilvl="0" w:tplc="AEE4E17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F3CA8"/>
    <w:multiLevelType w:val="hybridMultilevel"/>
    <w:tmpl w:val="646273D4"/>
    <w:lvl w:ilvl="0" w:tplc="5FCEE4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1883"/>
    <w:multiLevelType w:val="multilevel"/>
    <w:tmpl w:val="9E967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7677EA"/>
    <w:multiLevelType w:val="hybridMultilevel"/>
    <w:tmpl w:val="5470E1BA"/>
    <w:lvl w:ilvl="0" w:tplc="AC68A240">
      <w:start w:val="1"/>
      <w:numFmt w:val="bullet"/>
      <w:lvlText w:val="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3B555CD8"/>
    <w:multiLevelType w:val="hybridMultilevel"/>
    <w:tmpl w:val="19D44A2A"/>
    <w:lvl w:ilvl="0" w:tplc="CE66A6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001B8E"/>
    <w:multiLevelType w:val="hybridMultilevel"/>
    <w:tmpl w:val="7CEE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941C5"/>
    <w:multiLevelType w:val="hybridMultilevel"/>
    <w:tmpl w:val="66C6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D5B5F"/>
    <w:multiLevelType w:val="hybridMultilevel"/>
    <w:tmpl w:val="AFB6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A7829"/>
    <w:multiLevelType w:val="hybridMultilevel"/>
    <w:tmpl w:val="0BF6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3474E"/>
    <w:multiLevelType w:val="hybridMultilevel"/>
    <w:tmpl w:val="A06491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5C7984"/>
    <w:multiLevelType w:val="hybridMultilevel"/>
    <w:tmpl w:val="38520B72"/>
    <w:lvl w:ilvl="0" w:tplc="AC68A240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7F3E4FC2"/>
    <w:multiLevelType w:val="hybridMultilevel"/>
    <w:tmpl w:val="EB640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73885"/>
    <w:rsid w:val="000301AC"/>
    <w:rsid w:val="0003348F"/>
    <w:rsid w:val="000D43DB"/>
    <w:rsid w:val="000E10A1"/>
    <w:rsid w:val="000F5196"/>
    <w:rsid w:val="001133C7"/>
    <w:rsid w:val="00114E3A"/>
    <w:rsid w:val="001168E9"/>
    <w:rsid w:val="00144455"/>
    <w:rsid w:val="00144FCE"/>
    <w:rsid w:val="0014689A"/>
    <w:rsid w:val="00181BF4"/>
    <w:rsid w:val="001E4E05"/>
    <w:rsid w:val="001F0B2B"/>
    <w:rsid w:val="00222B23"/>
    <w:rsid w:val="002B62A1"/>
    <w:rsid w:val="002D3510"/>
    <w:rsid w:val="003345B5"/>
    <w:rsid w:val="00390EC7"/>
    <w:rsid w:val="003A3046"/>
    <w:rsid w:val="003B44A1"/>
    <w:rsid w:val="00422FBD"/>
    <w:rsid w:val="00437714"/>
    <w:rsid w:val="004471A7"/>
    <w:rsid w:val="00447420"/>
    <w:rsid w:val="00452A54"/>
    <w:rsid w:val="004C57B7"/>
    <w:rsid w:val="00564D0E"/>
    <w:rsid w:val="00564DD7"/>
    <w:rsid w:val="00573885"/>
    <w:rsid w:val="00575679"/>
    <w:rsid w:val="005A351C"/>
    <w:rsid w:val="005A5A8A"/>
    <w:rsid w:val="005C2AE9"/>
    <w:rsid w:val="005F7850"/>
    <w:rsid w:val="0063730F"/>
    <w:rsid w:val="00641D88"/>
    <w:rsid w:val="00665668"/>
    <w:rsid w:val="006D5EF4"/>
    <w:rsid w:val="0072561D"/>
    <w:rsid w:val="007375FF"/>
    <w:rsid w:val="00753411"/>
    <w:rsid w:val="0079501D"/>
    <w:rsid w:val="00796924"/>
    <w:rsid w:val="007F1DA7"/>
    <w:rsid w:val="008333E4"/>
    <w:rsid w:val="008639C0"/>
    <w:rsid w:val="008642C1"/>
    <w:rsid w:val="00897D6D"/>
    <w:rsid w:val="008B37FC"/>
    <w:rsid w:val="008F0918"/>
    <w:rsid w:val="008F6546"/>
    <w:rsid w:val="00912B5D"/>
    <w:rsid w:val="009409A6"/>
    <w:rsid w:val="00945B23"/>
    <w:rsid w:val="00955DF0"/>
    <w:rsid w:val="00A55CB4"/>
    <w:rsid w:val="00AB51E1"/>
    <w:rsid w:val="00AB5DD3"/>
    <w:rsid w:val="00AE134F"/>
    <w:rsid w:val="00B04B81"/>
    <w:rsid w:val="00BB6876"/>
    <w:rsid w:val="00C760CB"/>
    <w:rsid w:val="00C76201"/>
    <w:rsid w:val="00C83A9F"/>
    <w:rsid w:val="00CC4A8F"/>
    <w:rsid w:val="00CC67B6"/>
    <w:rsid w:val="00CF10A8"/>
    <w:rsid w:val="00D208C5"/>
    <w:rsid w:val="00D61BF2"/>
    <w:rsid w:val="00D801D6"/>
    <w:rsid w:val="00DB2E04"/>
    <w:rsid w:val="00E01E05"/>
    <w:rsid w:val="00E0690F"/>
    <w:rsid w:val="00E76D32"/>
    <w:rsid w:val="00EB2E95"/>
    <w:rsid w:val="00ED2A68"/>
    <w:rsid w:val="00F26A7A"/>
    <w:rsid w:val="00F7186B"/>
    <w:rsid w:val="00F83E4D"/>
    <w:rsid w:val="00FA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0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6B"/>
    <w:pPr>
      <w:ind w:left="720"/>
      <w:contextualSpacing/>
    </w:pPr>
  </w:style>
  <w:style w:type="paragraph" w:styleId="Bezodstpw">
    <w:name w:val="No Spacing"/>
    <w:uiPriority w:val="1"/>
    <w:qFormat/>
    <w:rsid w:val="00F7186B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F718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33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390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4474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74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bnik.audyt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pmikluszowice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A098-8889-4617-B52F-8B753A8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xp</cp:lastModifiedBy>
  <cp:revision>2</cp:revision>
  <cp:lastPrinted>2020-02-25T12:35:00Z</cp:lastPrinted>
  <dcterms:created xsi:type="dcterms:W3CDTF">2020-02-27T20:56:00Z</dcterms:created>
  <dcterms:modified xsi:type="dcterms:W3CDTF">2020-02-27T20:56:00Z</dcterms:modified>
</cp:coreProperties>
</file>